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A64" w:rsidRPr="001E2742" w:rsidRDefault="00000000" w:rsidP="001E2742">
      <w:pPr>
        <w:jc w:val="center"/>
        <w:rPr>
          <w:rFonts w:cstheme="minorHAnsi"/>
          <w:b/>
          <w:bCs/>
          <w:sz w:val="22"/>
          <w:szCs w:val="22"/>
        </w:rPr>
      </w:pPr>
      <w:r w:rsidRPr="001E2742">
        <w:rPr>
          <w:rFonts w:cstheme="minorHAnsi"/>
          <w:sz w:val="22"/>
          <w:szCs w:val="22"/>
        </w:rPr>
        <w:t xml:space="preserve">Политика </w:t>
      </w:r>
      <w:r w:rsidR="006A1A64" w:rsidRPr="001E2742">
        <w:rPr>
          <w:rFonts w:cstheme="minorHAnsi"/>
          <w:sz w:val="22"/>
          <w:szCs w:val="22"/>
        </w:rPr>
        <w:t xml:space="preserve">использования </w:t>
      </w:r>
      <w:proofErr w:type="spellStart"/>
      <w:r w:rsidR="006A1A64" w:rsidRPr="001E2742">
        <w:rPr>
          <w:rFonts w:cstheme="minorHAnsi"/>
          <w:b/>
          <w:bCs/>
          <w:sz w:val="22"/>
          <w:szCs w:val="22"/>
        </w:rPr>
        <w:t>cookies</w:t>
      </w:r>
      <w:proofErr w:type="spellEnd"/>
    </w:p>
    <w:p w:rsidR="000E6785" w:rsidRPr="001E2742" w:rsidRDefault="000E6785" w:rsidP="001E274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интернет-сайта</w:t>
      </w:r>
      <w:r w:rsidR="006A1A64" w:rsidRPr="001E2742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6A1A64" w:rsidRPr="001E2742">
          <w:rPr>
            <w:rStyle w:val="a3"/>
            <w:rFonts w:asciiTheme="minorHAnsi" w:hAnsiTheme="minorHAnsi" w:cstheme="minorHAnsi"/>
            <w:sz w:val="22"/>
            <w:szCs w:val="22"/>
          </w:rPr>
          <w:t>https://m11-neva.ru/</w:t>
        </w:r>
      </w:hyperlink>
    </w:p>
    <w:p w:rsidR="000E6785" w:rsidRPr="001E2742" w:rsidRDefault="000E6785" w:rsidP="001E2742">
      <w:pPr>
        <w:pStyle w:val="ConsPlusNormal"/>
        <w:ind w:firstLine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E6785" w:rsidRPr="001E2742" w:rsidTr="006A1A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6785" w:rsidRPr="001E2742" w:rsidRDefault="000E6785" w:rsidP="001E2742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E6785" w:rsidRPr="001E2742" w:rsidRDefault="000E6785" w:rsidP="001E2742">
            <w:pPr>
              <w:pStyle w:val="ConsPlusNormal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1A64" w:rsidRPr="001E2742" w:rsidRDefault="006A1A64" w:rsidP="001E2742">
      <w:pPr>
        <w:jc w:val="both"/>
        <w:rPr>
          <w:rFonts w:cstheme="minorHAnsi"/>
          <w:sz w:val="22"/>
          <w:szCs w:val="22"/>
        </w:rPr>
      </w:pPr>
      <w:r w:rsidRPr="001E2742">
        <w:rPr>
          <w:rFonts w:cstheme="minorHAnsi"/>
          <w:sz w:val="22"/>
          <w:szCs w:val="22"/>
        </w:rPr>
        <w:tab/>
      </w:r>
      <w:r w:rsidRPr="001E2742">
        <w:rPr>
          <w:rFonts w:cstheme="minorHAnsi"/>
          <w:sz w:val="22"/>
          <w:szCs w:val="22"/>
        </w:rPr>
        <w:t xml:space="preserve">Политика использования </w:t>
      </w:r>
      <w:proofErr w:type="spellStart"/>
      <w:r w:rsidRPr="001E2742">
        <w:rPr>
          <w:rFonts w:cstheme="minorHAnsi"/>
          <w:sz w:val="22"/>
          <w:szCs w:val="22"/>
        </w:rPr>
        <w:t>cookies</w:t>
      </w:r>
      <w:proofErr w:type="spellEnd"/>
      <w:r w:rsidRPr="001E2742">
        <w:rPr>
          <w:rFonts w:cstheme="minorHAnsi"/>
          <w:sz w:val="22"/>
          <w:szCs w:val="22"/>
        </w:rPr>
        <w:t xml:space="preserve"> (далее – Политика) </w:t>
      </w:r>
      <w:r w:rsidR="009B5944" w:rsidRPr="001E2742">
        <w:rPr>
          <w:rFonts w:cstheme="minorHAnsi"/>
          <w:sz w:val="22"/>
          <w:szCs w:val="22"/>
        </w:rPr>
        <w:t xml:space="preserve">описывает типы </w:t>
      </w:r>
      <w:proofErr w:type="spellStart"/>
      <w:r w:rsidRPr="001E2742">
        <w:rPr>
          <w:rFonts w:cstheme="minorHAnsi"/>
          <w:sz w:val="22"/>
          <w:szCs w:val="22"/>
        </w:rPr>
        <w:t>Cookies</w:t>
      </w:r>
      <w:proofErr w:type="spellEnd"/>
      <w:r w:rsidRPr="001E2742">
        <w:rPr>
          <w:rFonts w:cstheme="minorHAnsi"/>
          <w:sz w:val="22"/>
          <w:szCs w:val="22"/>
        </w:rPr>
        <w:t xml:space="preserve">, цели их использования, как именно Общество обрабатывает данные, собранные в процессе использования Посетителями веб-сайта. 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(далее - Сервисы, Сервисы Сайта).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1. ОБЩИЕ ПОЛОЖЕНИЯ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1.1. В рамках настоящей Политики под персональной информацией Пользователя понимаются: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 xml:space="preserve">1.1.1. Персональная информация, которую Пользователь предоставляет о себе самостоятельно при </w:t>
      </w:r>
      <w:r w:rsidR="001E2742" w:rsidRPr="001E2742">
        <w:rPr>
          <w:rFonts w:asciiTheme="minorHAnsi" w:hAnsiTheme="minorHAnsi" w:cstheme="minorHAnsi"/>
          <w:sz w:val="22"/>
          <w:szCs w:val="22"/>
        </w:rPr>
        <w:t xml:space="preserve">посещении Сайта, </w:t>
      </w:r>
      <w:r w:rsidRPr="001E2742">
        <w:rPr>
          <w:rFonts w:asciiTheme="minorHAnsi" w:hAnsiTheme="minorHAnsi" w:cstheme="minorHAnsi"/>
          <w:sz w:val="22"/>
          <w:szCs w:val="22"/>
        </w:rPr>
        <w:t>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="001E2742" w:rsidRPr="001E2742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Pr="001E2742">
        <w:rPr>
          <w:rFonts w:asciiTheme="minorHAnsi" w:hAnsiTheme="minorHAnsi" w:cstheme="minorHAnsi"/>
          <w:sz w:val="22"/>
          <w:szCs w:val="22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 xml:space="preserve">1.1.3. Настоящая Политика применяется только к Сайту </w:t>
      </w:r>
      <w:hyperlink r:id="rId5" w:history="1">
        <w:r w:rsidR="00A91E36" w:rsidRPr="001E2742">
          <w:rPr>
            <w:rStyle w:val="a3"/>
            <w:rFonts w:asciiTheme="minorHAnsi" w:hAnsiTheme="minorHAnsi" w:cstheme="minorHAnsi"/>
            <w:sz w:val="22"/>
            <w:szCs w:val="22"/>
          </w:rPr>
          <w:t>https://m11-neva.ru/</w:t>
        </w:r>
      </w:hyperlink>
      <w:r w:rsidRPr="001E2742">
        <w:rPr>
          <w:rFonts w:asciiTheme="minorHAnsi" w:hAnsiTheme="minorHAnsi" w:cstheme="minorHAnsi"/>
          <w:sz w:val="22"/>
          <w:szCs w:val="22"/>
        </w:rPr>
        <w:t xml:space="preserve">. Сайт </w:t>
      </w:r>
      <w:hyperlink r:id="rId6" w:history="1">
        <w:r w:rsidR="00A91E36" w:rsidRPr="001E2742">
          <w:rPr>
            <w:rStyle w:val="a3"/>
            <w:rFonts w:asciiTheme="minorHAnsi" w:hAnsiTheme="minorHAnsi" w:cstheme="minorHAnsi"/>
            <w:sz w:val="22"/>
            <w:szCs w:val="22"/>
          </w:rPr>
          <w:t>https://m11-neva.ru/</w:t>
        </w:r>
      </w:hyperlink>
      <w:r w:rsidR="00A91E36" w:rsidRPr="001E274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E2742">
        <w:rPr>
          <w:rFonts w:asciiTheme="minorHAnsi" w:hAnsiTheme="minorHAnsi" w:cstheme="minorHAnsi"/>
          <w:sz w:val="22"/>
          <w:szCs w:val="22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7" w:history="1">
        <w:r w:rsidR="00A91E36" w:rsidRPr="001E2742">
          <w:rPr>
            <w:rStyle w:val="a3"/>
            <w:rFonts w:asciiTheme="minorHAnsi" w:hAnsiTheme="minorHAnsi" w:cstheme="minorHAnsi"/>
            <w:sz w:val="22"/>
            <w:szCs w:val="22"/>
          </w:rPr>
          <w:t>https://m11-neva.ru/</w:t>
        </w:r>
      </w:hyperlink>
      <w:r w:rsidRPr="001E2742">
        <w:rPr>
          <w:rFonts w:asciiTheme="minorHAnsi" w:hAnsiTheme="minorHAnsi" w:cstheme="minorHAnsi"/>
          <w:sz w:val="22"/>
          <w:szCs w:val="22"/>
        </w:rPr>
        <w:t>.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 ЦЕЛИ ОБРАБОТКИ ПЕРСОНАЛЬНОЙ ИНФОРМАЦИИ ПОЛЬЗОВАТЕЛЕЙ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2.1. Сайт собирает и хранит только ту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информации в течение определенного законом срока.</w:t>
      </w:r>
    </w:p>
    <w:p w:rsidR="009B5944" w:rsidRPr="001E2742" w:rsidRDefault="009B594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>2.</w:t>
      </w:r>
      <w:r w:rsidRPr="001E2742">
        <w:rPr>
          <w:rFonts w:cstheme="minorHAnsi"/>
        </w:rPr>
        <w:t>2</w:t>
      </w:r>
      <w:r w:rsidRPr="001E2742">
        <w:rPr>
          <w:rFonts w:cstheme="minorHAnsi"/>
        </w:rPr>
        <w:t xml:space="preserve">. При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 w:rsidRPr="001E2742">
        <w:rPr>
          <w:rFonts w:cstheme="minorHAnsi"/>
        </w:rPr>
        <w:t>Сookies</w:t>
      </w:r>
      <w:proofErr w:type="spellEnd"/>
      <w:r w:rsidRPr="001E2742">
        <w:rPr>
          <w:rFonts w:cstheme="minorHAnsi"/>
        </w:rPr>
        <w:t xml:space="preserve"> и запрашивающий согласие Посетителя на обработку его </w:t>
      </w:r>
      <w:proofErr w:type="spellStart"/>
      <w:r w:rsidRPr="001E2742">
        <w:rPr>
          <w:rFonts w:cstheme="minorHAnsi"/>
        </w:rPr>
        <w:t>Сookies</w:t>
      </w:r>
      <w:proofErr w:type="spellEnd"/>
      <w:r w:rsidRPr="001E2742">
        <w:rPr>
          <w:rFonts w:cstheme="minorHAnsi"/>
        </w:rPr>
        <w:t xml:space="preserve">. </w:t>
      </w:r>
    </w:p>
    <w:p w:rsidR="009B5944" w:rsidRPr="001E2742" w:rsidRDefault="009B594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>2.</w:t>
      </w:r>
      <w:r w:rsidRPr="001E2742">
        <w:rPr>
          <w:rFonts w:cstheme="minorHAnsi"/>
        </w:rPr>
        <w:t>3</w:t>
      </w:r>
      <w:r w:rsidRPr="001E2742">
        <w:rPr>
          <w:rFonts w:cstheme="minorHAnsi"/>
        </w:rPr>
        <w:t xml:space="preserve">. Нажимая кнопку «Принять» или продолжая пользоваться Сайтом, Посетитель предоставляет свое согласие на обработку его </w:t>
      </w:r>
      <w:proofErr w:type="spellStart"/>
      <w:r w:rsidRPr="001E2742">
        <w:rPr>
          <w:rFonts w:cstheme="minorHAnsi"/>
        </w:rPr>
        <w:t>Сookies</w:t>
      </w:r>
      <w:proofErr w:type="spellEnd"/>
      <w:r w:rsidRPr="001E2742">
        <w:rPr>
          <w:rFonts w:cstheme="minorHAnsi"/>
        </w:rPr>
        <w:t xml:space="preserve">, а также подтверждает согласие с положениями Политики. Продолжение пользоваться Сайтом означает осуществление Посетителем перехода по любой ссылке, размещенной на Сайте, или нажатие любой кнопки на Сайте, а также просмотр контента на любой странице Сайта. </w:t>
      </w:r>
    </w:p>
    <w:p w:rsidR="009B5944" w:rsidRPr="001E2742" w:rsidRDefault="009B594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>2.</w:t>
      </w:r>
      <w:r w:rsidRPr="001E2742">
        <w:rPr>
          <w:rFonts w:cstheme="minorHAnsi"/>
        </w:rPr>
        <w:t>4</w:t>
      </w:r>
      <w:r w:rsidRPr="001E2742">
        <w:rPr>
          <w:rFonts w:cstheme="minorHAnsi"/>
        </w:rPr>
        <w:t xml:space="preserve">. Посетитель может отказаться от использования </w:t>
      </w:r>
      <w:proofErr w:type="spellStart"/>
      <w:r w:rsidRPr="001E2742">
        <w:rPr>
          <w:rFonts w:cstheme="minorHAnsi"/>
        </w:rPr>
        <w:t>Сookies</w:t>
      </w:r>
      <w:proofErr w:type="spellEnd"/>
      <w:r w:rsidRPr="001E2742">
        <w:rPr>
          <w:rFonts w:cstheme="minorHAnsi"/>
        </w:rP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 w:rsidRPr="001E2742">
        <w:rPr>
          <w:rFonts w:cstheme="minorHAnsi"/>
        </w:rPr>
        <w:t>Cookies</w:t>
      </w:r>
      <w:proofErr w:type="spellEnd"/>
      <w:r w:rsidRPr="001E2742">
        <w:rPr>
          <w:rFonts w:cstheme="minorHAnsi"/>
        </w:rPr>
        <w:t xml:space="preserve">, которые строго необходимы для его функционирования и предлагаемых им сервисов, однако такой отказ может привести к некорректной работе Сайта. </w:t>
      </w:r>
    </w:p>
    <w:p w:rsidR="009B5944" w:rsidRPr="001E2742" w:rsidRDefault="001E2742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lang w:val="en-US"/>
        </w:rPr>
        <w:lastRenderedPageBreak/>
        <w:tab/>
      </w:r>
      <w:r w:rsidR="009B5944" w:rsidRPr="001E2742">
        <w:rPr>
          <w:rFonts w:cstheme="minorHAnsi"/>
        </w:rPr>
        <w:t>2.</w:t>
      </w:r>
      <w:r>
        <w:rPr>
          <w:rFonts w:cstheme="minorHAnsi"/>
          <w:lang w:val="en-US"/>
        </w:rPr>
        <w:t>5</w:t>
      </w:r>
      <w:r w:rsidR="009B5944" w:rsidRPr="001E2742">
        <w:rPr>
          <w:rFonts w:cstheme="minorHAnsi"/>
        </w:rPr>
        <w:t xml:space="preserve">. </w:t>
      </w:r>
      <w:r>
        <w:rPr>
          <w:rFonts w:cstheme="minorHAnsi"/>
        </w:rPr>
        <w:t xml:space="preserve">Настоящая </w:t>
      </w:r>
      <w:r w:rsidR="009B5944" w:rsidRPr="001E2742">
        <w:rPr>
          <w:rFonts w:cstheme="minorHAnsi"/>
        </w:rPr>
        <w:t xml:space="preserve">Политика применяется только к Сайту. Общество не контролирует и не несет ответственность за сайты третьих лиц, на которые Посетитель может перейти по ссылкам, доступным на Сайте. </w:t>
      </w:r>
    </w:p>
    <w:p w:rsidR="006A1A64" w:rsidRPr="001E2742" w:rsidRDefault="006A1A6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  <w:t>2.</w:t>
      </w:r>
      <w:r w:rsidR="001E2742">
        <w:rPr>
          <w:rFonts w:cstheme="minorHAnsi"/>
        </w:rPr>
        <w:t>6</w:t>
      </w:r>
      <w:r w:rsidRPr="001E2742">
        <w:rPr>
          <w:rFonts w:cstheme="minorHAnsi"/>
        </w:rPr>
        <w:t xml:space="preserve">. </w:t>
      </w:r>
      <w:r w:rsidRPr="001E2742">
        <w:rPr>
          <w:rFonts w:cstheme="minorHAnsi"/>
        </w:rPr>
        <w:t xml:space="preserve">Информация об использовании Сайта Посетителем, собранная при помощи </w:t>
      </w:r>
      <w:proofErr w:type="spellStart"/>
      <w:r w:rsidRPr="001E2742">
        <w:rPr>
          <w:rFonts w:cstheme="minorHAnsi"/>
        </w:rPr>
        <w:t>Cookies</w:t>
      </w:r>
      <w:proofErr w:type="spellEnd"/>
      <w:r w:rsidRPr="001E2742">
        <w:rPr>
          <w:rFonts w:cstheme="minorHAnsi"/>
        </w:rPr>
        <w:t xml:space="preserve"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</w:t>
      </w:r>
    </w:p>
    <w:p w:rsidR="006A1A64" w:rsidRPr="001E2742" w:rsidRDefault="006A1A6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  <w:t>2.</w:t>
      </w:r>
      <w:r w:rsidR="001E2742">
        <w:rPr>
          <w:rFonts w:cstheme="minorHAnsi"/>
        </w:rPr>
        <w:t>6</w:t>
      </w:r>
      <w:r w:rsidRPr="001E2742">
        <w:rPr>
          <w:rFonts w:cstheme="minorHAnsi"/>
        </w:rPr>
        <w:t>.1</w:t>
      </w:r>
      <w:r w:rsidRPr="001E2742">
        <w:rPr>
          <w:rFonts w:cstheme="minorHAnsi"/>
        </w:rPr>
        <w:t xml:space="preserve">. Яндекс обрабатывает полученную информацию в порядке, установленном: </w:t>
      </w:r>
    </w:p>
    <w:p w:rsidR="006A1A64" w:rsidRPr="001E2742" w:rsidRDefault="006A1A6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 xml:space="preserve">• Политикой использования файлов </w:t>
      </w:r>
      <w:proofErr w:type="spellStart"/>
      <w:r w:rsidR="001E2742" w:rsidRPr="001E2742">
        <w:rPr>
          <w:rFonts w:cstheme="minorHAnsi"/>
        </w:rPr>
        <w:t>Cookies</w:t>
      </w:r>
      <w:proofErr w:type="spellEnd"/>
      <w:r w:rsidRPr="001E2742">
        <w:rPr>
          <w:rFonts w:cstheme="minorHAnsi"/>
        </w:rPr>
        <w:t xml:space="preserve">, размещенной в сети «Интернет» по адресу: </w:t>
      </w:r>
      <w:hyperlink r:id="rId8" w:history="1">
        <w:r w:rsidRPr="001E2742">
          <w:rPr>
            <w:rStyle w:val="a3"/>
            <w:rFonts w:cstheme="minorHAnsi"/>
          </w:rPr>
          <w:t>https://yandex.ru/legal/cookies_policy</w:t>
        </w:r>
      </w:hyperlink>
      <w:r w:rsidRPr="001E2742">
        <w:rPr>
          <w:rFonts w:cstheme="minorHAnsi"/>
        </w:rPr>
        <w:t xml:space="preserve">; </w:t>
      </w:r>
    </w:p>
    <w:p w:rsidR="006A1A64" w:rsidRPr="001E2742" w:rsidRDefault="006A1A6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>• Условиями использования сервиса «</w:t>
      </w:r>
      <w:proofErr w:type="spellStart"/>
      <w:r w:rsidRPr="001E2742">
        <w:rPr>
          <w:rFonts w:cstheme="minorHAnsi"/>
        </w:rPr>
        <w:t>Яндекс.Метрика</w:t>
      </w:r>
      <w:proofErr w:type="spellEnd"/>
      <w:r w:rsidRPr="001E2742">
        <w:rPr>
          <w:rFonts w:cstheme="minorHAnsi"/>
        </w:rPr>
        <w:t xml:space="preserve">», размещенными в сети «Интернет» по адресу: </w:t>
      </w:r>
      <w:hyperlink r:id="rId9" w:history="1">
        <w:r w:rsidRPr="001E2742">
          <w:rPr>
            <w:rStyle w:val="a3"/>
            <w:rFonts w:cstheme="minorHAnsi"/>
          </w:rPr>
          <w:t>https://yandex.ru/legal/metrica_termsofuse</w:t>
        </w:r>
      </w:hyperlink>
      <w:r w:rsidRPr="001E2742">
        <w:rPr>
          <w:rFonts w:cstheme="minorHAnsi"/>
        </w:rPr>
        <w:t xml:space="preserve">; </w:t>
      </w:r>
    </w:p>
    <w:p w:rsidR="006A1A64" w:rsidRPr="001E2742" w:rsidRDefault="006A1A6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 xml:space="preserve">• Политикой конфиденциальности, размещенной в сети «Интернет» по адресу: </w:t>
      </w:r>
      <w:hyperlink r:id="rId10" w:history="1">
        <w:r w:rsidRPr="001E2742">
          <w:rPr>
            <w:rStyle w:val="a3"/>
            <w:rFonts w:cstheme="minorHAnsi"/>
          </w:rPr>
          <w:t>https://yandex.ru/legal/confidential</w:t>
        </w:r>
      </w:hyperlink>
      <w:r w:rsidRPr="001E2742">
        <w:rPr>
          <w:rFonts w:cstheme="minorHAnsi"/>
        </w:rPr>
        <w:t xml:space="preserve">. </w:t>
      </w:r>
    </w:p>
    <w:p w:rsidR="006A1A64" w:rsidRPr="001E2742" w:rsidRDefault="006A1A64" w:rsidP="001E2742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1E2742">
        <w:rPr>
          <w:rFonts w:cstheme="minorHAnsi"/>
        </w:rPr>
        <w:tab/>
      </w:r>
      <w:r w:rsidRPr="001E2742">
        <w:rPr>
          <w:rFonts w:cstheme="minorHAnsi"/>
        </w:rPr>
        <w:t xml:space="preserve">Продолжая пользоваться Сайтом, Посетитель соглашается на обработку данных о Посетителе Яндексом. 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1E2742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 Персональную информацию Пользователя Сайт обрабатывает</w:t>
      </w:r>
      <w:r w:rsidR="006A1A64" w:rsidRPr="001E2742">
        <w:rPr>
          <w:rFonts w:asciiTheme="minorHAnsi" w:hAnsiTheme="minorHAnsi" w:cstheme="minorHAnsi"/>
          <w:sz w:val="22"/>
          <w:szCs w:val="22"/>
        </w:rPr>
        <w:t>ся</w:t>
      </w:r>
      <w:r w:rsidRPr="001E2742">
        <w:rPr>
          <w:rFonts w:asciiTheme="minorHAnsi" w:hAnsiTheme="minorHAnsi" w:cstheme="minorHAnsi"/>
          <w:sz w:val="22"/>
          <w:szCs w:val="22"/>
        </w:rPr>
        <w:t xml:space="preserve"> в следующих целях: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1E2742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 xml:space="preserve">.1. Идентификации Пользователя, зарегистрированного на Сайте, для </w:t>
      </w:r>
      <w:r w:rsidR="00A91E36" w:rsidRPr="001E2742">
        <w:rPr>
          <w:rFonts w:asciiTheme="minorHAnsi" w:hAnsiTheme="minorHAnsi" w:cstheme="minorHAnsi"/>
          <w:sz w:val="22"/>
          <w:szCs w:val="22"/>
        </w:rPr>
        <w:t>доступа к сервисам</w:t>
      </w:r>
      <w:r w:rsidRPr="001E2742">
        <w:rPr>
          <w:rFonts w:asciiTheme="minorHAnsi" w:hAnsiTheme="minorHAnsi" w:cstheme="minorHAnsi"/>
          <w:sz w:val="22"/>
          <w:szCs w:val="22"/>
        </w:rPr>
        <w:t>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.2. Предоставления Пользователю доступа к персонализированным ресурсам Сайта.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.4. Определения места нахождения Пользователя для обеспечения безопасности.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.5. Подтверждения достоверности и полноты данных, предоставленных Пользователем.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 xml:space="preserve">.6. Создания учетной записи для </w:t>
      </w:r>
      <w:r w:rsidR="006A1A64" w:rsidRPr="001E2742">
        <w:rPr>
          <w:rFonts w:asciiTheme="minorHAnsi" w:hAnsiTheme="minorHAnsi" w:cstheme="minorHAnsi"/>
          <w:sz w:val="22"/>
          <w:szCs w:val="22"/>
        </w:rPr>
        <w:t>личного кабинета Пользователя</w:t>
      </w:r>
      <w:r w:rsidRPr="001E2742">
        <w:rPr>
          <w:rFonts w:asciiTheme="minorHAnsi" w:hAnsiTheme="minorHAnsi" w:cstheme="minorHAnsi"/>
          <w:sz w:val="22"/>
          <w:szCs w:val="22"/>
        </w:rPr>
        <w:t>, если Пользователь дал согласие на создание учетной записи.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</w:t>
      </w:r>
      <w:r w:rsidR="009B5944" w:rsidRPr="001E2742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2.</w:t>
      </w:r>
      <w:r w:rsidR="00504933">
        <w:rPr>
          <w:rFonts w:asciiTheme="minorHAnsi" w:hAnsiTheme="minorHAnsi" w:cstheme="minorHAnsi"/>
          <w:sz w:val="22"/>
          <w:szCs w:val="22"/>
        </w:rPr>
        <w:t>7</w:t>
      </w:r>
      <w:r w:rsidRPr="001E2742">
        <w:rPr>
          <w:rFonts w:asciiTheme="minorHAnsi" w:hAnsiTheme="minorHAnsi" w:cstheme="minorHAnsi"/>
          <w:sz w:val="22"/>
          <w:szCs w:val="22"/>
        </w:rPr>
        <w:t>.</w:t>
      </w:r>
      <w:r w:rsidR="009B5944" w:rsidRPr="001E2742">
        <w:rPr>
          <w:rFonts w:asciiTheme="minorHAnsi" w:hAnsiTheme="minorHAnsi" w:cstheme="minorHAnsi"/>
          <w:sz w:val="22"/>
          <w:szCs w:val="22"/>
        </w:rPr>
        <w:t>8</w:t>
      </w:r>
      <w:r w:rsidRPr="001E2742">
        <w:rPr>
          <w:rFonts w:asciiTheme="minorHAnsi" w:hAnsiTheme="minorHAnsi" w:cstheme="minorHAnsi"/>
          <w:sz w:val="22"/>
          <w:szCs w:val="22"/>
        </w:rPr>
        <w:t>. Осуществления рекламной деятельности с согласия Пользователя.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 УСЛОВИЯ ОБРАБОТКИ ПЕРСОНАЛЬНОЙ ИНФОРМАЦИИ ПОЛЬЗОВАТЕЛЕЙ</w:t>
      </w:r>
    </w:p>
    <w:p w:rsidR="000E6785" w:rsidRPr="001E2742" w:rsidRDefault="00000000" w:rsidP="001E274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И ЕЕ ПЕРЕДАЧИ ТРЕТЬИМ ЛИЦАМ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3.3. Сайт вправе передать персональную информацию Пользователя третьим лицам в следующих случаях: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3.3.1. Пользователь выразил согласие на такие действия.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0E6785" w:rsidRPr="001E2742" w:rsidRDefault="00000000" w:rsidP="001E2742">
      <w:pPr>
        <w:pStyle w:val="a4"/>
        <w:spacing w:after="0" w:line="240" w:lineRule="auto"/>
        <w:ind w:left="0" w:firstLine="567"/>
        <w:jc w:val="both"/>
        <w:rPr>
          <w:rFonts w:cstheme="minorHAnsi"/>
        </w:rPr>
      </w:pPr>
      <w:r w:rsidRPr="001E2742">
        <w:rPr>
          <w:rFonts w:cstheme="minorHAnsi"/>
        </w:rPr>
        <w:t xml:space="preserve">3.4. </w:t>
      </w:r>
      <w:r w:rsidR="001E2742" w:rsidRPr="001E2742">
        <w:rPr>
          <w:rFonts w:cstheme="minorHAnsi"/>
        </w:rPr>
        <w:t>Общество</w:t>
      </w:r>
      <w:r w:rsidR="001E2742" w:rsidRPr="001E2742">
        <w:rPr>
          <w:rFonts w:cstheme="minorHAnsi"/>
        </w:rPr>
        <w:t xml:space="preserve"> защищает данные, которые автоматически передаются ей при посещении Посетителем страниц Сайта в </w:t>
      </w:r>
      <w:r w:rsidR="001E2742" w:rsidRPr="001E2742">
        <w:rPr>
          <w:rFonts w:cstheme="minorHAnsi"/>
        </w:rPr>
        <w:t xml:space="preserve">следующем </w:t>
      </w:r>
      <w:r w:rsidR="001E2742" w:rsidRPr="001E2742">
        <w:rPr>
          <w:rFonts w:cstheme="minorHAnsi"/>
        </w:rPr>
        <w:t xml:space="preserve">объеме: IP адрес; информация о браузере и адрес страницы (или иной программе, которая осуществляет доступ к показу Сайта); время доступа; </w:t>
      </w:r>
      <w:proofErr w:type="spellStart"/>
      <w:r w:rsidR="001E2742" w:rsidRPr="001E2742">
        <w:rPr>
          <w:rFonts w:cstheme="minorHAnsi"/>
        </w:rPr>
        <w:t>реферер</w:t>
      </w:r>
      <w:proofErr w:type="spellEnd"/>
      <w:r w:rsidR="001E2742" w:rsidRPr="001E2742">
        <w:rPr>
          <w:rFonts w:cstheme="minorHAnsi"/>
        </w:rPr>
        <w:t xml:space="preserve"> (адрес предыдущей страницы);</w:t>
      </w:r>
      <w:r w:rsidR="001E2742" w:rsidRPr="001E2742">
        <w:rPr>
          <w:rFonts w:cstheme="minorHAnsi"/>
        </w:rPr>
        <w:t xml:space="preserve"> </w:t>
      </w:r>
      <w:r w:rsidR="001E2742" w:rsidRPr="001E2742">
        <w:rPr>
          <w:rFonts w:cstheme="minorHAnsi"/>
        </w:rPr>
        <w:t xml:space="preserve">иная информация из </w:t>
      </w:r>
      <w:proofErr w:type="spellStart"/>
      <w:r w:rsidR="001E2742" w:rsidRPr="001E2742">
        <w:rPr>
          <w:rFonts w:cstheme="minorHAnsi"/>
        </w:rPr>
        <w:t>Cookies</w:t>
      </w:r>
      <w:proofErr w:type="spellEnd"/>
      <w:r w:rsidR="001E2742" w:rsidRPr="001E2742">
        <w:rPr>
          <w:rFonts w:cstheme="minorHAnsi"/>
        </w:rPr>
        <w:t xml:space="preserve"> </w:t>
      </w:r>
      <w:r w:rsidRPr="001E2742">
        <w:rPr>
          <w:rFonts w:cstheme="minorHAnsi"/>
        </w:rPr>
        <w:t>".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="001E2742" w:rsidRPr="001E2742">
        <w:rPr>
          <w:rFonts w:asciiTheme="minorHAnsi" w:hAnsiTheme="minorHAnsi" w:cstheme="minorHAnsi"/>
          <w:sz w:val="22"/>
          <w:szCs w:val="22"/>
        </w:rPr>
        <w:t>5</w:t>
      </w:r>
      <w:r w:rsidRPr="001E2742">
        <w:rPr>
          <w:rFonts w:asciiTheme="minorHAnsi" w:hAnsiTheme="minorHAnsi" w:cstheme="minorHAnsi"/>
          <w:sz w:val="22"/>
          <w:szCs w:val="22"/>
        </w:rPr>
        <w:t xml:space="preserve">. </w:t>
      </w:r>
      <w:r w:rsidR="009B5944" w:rsidRPr="001E2742">
        <w:rPr>
          <w:rFonts w:asciiTheme="minorHAnsi" w:hAnsiTheme="minorHAnsi" w:cstheme="minorHAnsi"/>
          <w:sz w:val="22"/>
          <w:szCs w:val="22"/>
        </w:rPr>
        <w:t>Общество</w:t>
      </w:r>
      <w:r w:rsidRPr="001E2742">
        <w:rPr>
          <w:rFonts w:asciiTheme="minorHAnsi" w:hAnsiTheme="minorHAnsi" w:cstheme="minorHAnsi"/>
          <w:sz w:val="22"/>
          <w:szCs w:val="22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E6785" w:rsidRPr="001E2742" w:rsidRDefault="00000000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1E2742">
        <w:rPr>
          <w:rFonts w:asciiTheme="minorHAnsi" w:hAnsiTheme="minorHAnsi" w:cstheme="minorHAnsi"/>
          <w:sz w:val="22"/>
          <w:szCs w:val="22"/>
        </w:rPr>
        <w:t xml:space="preserve">3.7. </w:t>
      </w:r>
      <w:r w:rsidR="009B5944" w:rsidRPr="001E2742">
        <w:rPr>
          <w:rFonts w:asciiTheme="minorHAnsi" w:hAnsiTheme="minorHAnsi" w:cstheme="minorHAnsi"/>
          <w:sz w:val="22"/>
          <w:szCs w:val="22"/>
        </w:rPr>
        <w:t>Общество</w:t>
      </w:r>
      <w:r w:rsidRPr="001E2742">
        <w:rPr>
          <w:rFonts w:asciiTheme="minorHAnsi" w:hAnsiTheme="minorHAnsi" w:cstheme="minorHAnsi"/>
          <w:sz w:val="22"/>
          <w:szCs w:val="22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E6785" w:rsidRPr="001E2742" w:rsidRDefault="00504933" w:rsidP="001E2742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00000" w:rsidRPr="001E2742">
        <w:rPr>
          <w:rFonts w:asciiTheme="minorHAnsi" w:hAnsiTheme="minorHAnsi" w:cstheme="minorHAnsi"/>
          <w:sz w:val="22"/>
          <w:szCs w:val="22"/>
        </w:rPr>
        <w:t>. ДОПОЛНИТЕЛЬНЫЕ УСЛОВИЯ</w:t>
      </w:r>
    </w:p>
    <w:p w:rsidR="000E6785" w:rsidRPr="001E2742" w:rsidRDefault="000E6785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0E6785" w:rsidRPr="001E2742" w:rsidRDefault="00504933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00000" w:rsidRPr="001E2742">
        <w:rPr>
          <w:rFonts w:asciiTheme="minorHAnsi" w:hAnsiTheme="minorHAnsi" w:cstheme="minorHAnsi"/>
          <w:sz w:val="22"/>
          <w:szCs w:val="22"/>
        </w:rPr>
        <w:t xml:space="preserve">.1. </w:t>
      </w:r>
      <w:r w:rsidR="009B5944" w:rsidRPr="001E2742">
        <w:rPr>
          <w:rFonts w:asciiTheme="minorHAnsi" w:hAnsiTheme="minorHAnsi" w:cstheme="minorHAnsi"/>
          <w:sz w:val="22"/>
          <w:szCs w:val="22"/>
        </w:rPr>
        <w:t>Общество</w:t>
      </w:r>
      <w:r w:rsidR="00000000" w:rsidRPr="001E2742">
        <w:rPr>
          <w:rFonts w:asciiTheme="minorHAnsi" w:hAnsiTheme="minorHAnsi" w:cstheme="minorHAnsi"/>
          <w:sz w:val="22"/>
          <w:szCs w:val="22"/>
        </w:rPr>
        <w:t xml:space="preserve"> вправе вносить изменения в настоящую Политику без согласия Пользователя.</w:t>
      </w:r>
    </w:p>
    <w:p w:rsidR="000E6785" w:rsidRPr="001E2742" w:rsidRDefault="00504933" w:rsidP="001E2742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00000" w:rsidRPr="001E2742">
        <w:rPr>
          <w:rFonts w:asciiTheme="minorHAnsi" w:hAnsiTheme="minorHAnsi" w:cstheme="minorHAnsi"/>
          <w:sz w:val="22"/>
          <w:szCs w:val="22"/>
        </w:rPr>
        <w:t>.2. Новая Политика вступает в силу с момента ее размещения на Сайте.</w:t>
      </w:r>
    </w:p>
    <w:p w:rsidR="000E6785" w:rsidRPr="001E2742" w:rsidRDefault="000E6785" w:rsidP="001E2742">
      <w:pPr>
        <w:pStyle w:val="ConsPlusNormal"/>
        <w:rPr>
          <w:rFonts w:asciiTheme="minorHAnsi" w:hAnsiTheme="minorHAnsi" w:cstheme="minorHAnsi"/>
          <w:sz w:val="22"/>
          <w:szCs w:val="22"/>
        </w:rPr>
      </w:pPr>
    </w:p>
    <w:sectPr w:rsidR="000E6785" w:rsidRPr="001E2742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85"/>
    <w:rsid w:val="000E6785"/>
    <w:rsid w:val="00157A1E"/>
    <w:rsid w:val="001E2742"/>
    <w:rsid w:val="00504933"/>
    <w:rsid w:val="006A1A64"/>
    <w:rsid w:val="009B5944"/>
    <w:rsid w:val="00A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91D8"/>
  <w15:docId w15:val="{B6BB1BA8-4FB1-414D-9EC4-A62DC0D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A91E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1A64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okies_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11-nev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11-nev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11-neva.ru/" TargetMode="External"/><Relationship Id="rId10" Type="http://schemas.openxmlformats.org/officeDocument/2006/relationships/hyperlink" Target="https://yandex.ru/legal/confidential" TargetMode="External"/><Relationship Id="rId4" Type="http://schemas.openxmlformats.org/officeDocument/2006/relationships/hyperlink" Target="https://m11-neva.ru/" TargetMode="External"/><Relationship Id="rId9" Type="http://schemas.openxmlformats.org/officeDocument/2006/relationships/hyperlink" Target="https://yandex.ru/legal/metrica_termsof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
(Подготовлен для системы КонсультантПлюс, 2025)</vt:lpstr>
    </vt:vector>
  </TitlesOfParts>
  <Company>КонсультантПлюс Версия 4024.00.50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
(Подготовлен для системы КонсультантПлюс, 2025)</dc:title>
  <dc:creator>Ekaterina Starikova</dc:creator>
  <cp:lastModifiedBy>Ekaterina Starikova</cp:lastModifiedBy>
  <cp:revision>2</cp:revision>
  <dcterms:created xsi:type="dcterms:W3CDTF">2025-05-30T17:30:00Z</dcterms:created>
  <dcterms:modified xsi:type="dcterms:W3CDTF">2025-05-30T17:30:00Z</dcterms:modified>
</cp:coreProperties>
</file>